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81" w:rsidRPr="00783F81" w:rsidRDefault="00D82F79" w:rsidP="00783F81">
      <w:pPr>
        <w:shd w:val="clear" w:color="auto" w:fill="FFFFFF"/>
        <w:tabs>
          <w:tab w:val="left" w:pos="4962"/>
        </w:tabs>
        <w:spacing w:after="0" w:line="240" w:lineRule="auto"/>
        <w:ind w:left="11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783F81" w:rsidRPr="00783F81">
        <w:rPr>
          <w:rFonts w:ascii="Times New Roman" w:hAnsi="Times New Roman"/>
          <w:sz w:val="28"/>
          <w:szCs w:val="28"/>
        </w:rPr>
        <w:t xml:space="preserve">Приложение № </w:t>
      </w:r>
      <w:r w:rsidR="00B1297F">
        <w:rPr>
          <w:rFonts w:ascii="Times New Roman" w:hAnsi="Times New Roman"/>
          <w:sz w:val="28"/>
          <w:szCs w:val="28"/>
        </w:rPr>
        <w:t>6</w:t>
      </w:r>
    </w:p>
    <w:p w:rsidR="00783F81" w:rsidRPr="00783F81" w:rsidRDefault="00D82F79" w:rsidP="00783F81">
      <w:pPr>
        <w:pStyle w:val="a6"/>
        <w:tabs>
          <w:tab w:val="left" w:pos="4962"/>
        </w:tabs>
        <w:ind w:left="5670" w:hanging="5560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                                                                          </w:t>
      </w:r>
      <w:r w:rsidR="00783F81" w:rsidRPr="00783F81">
        <w:rPr>
          <w:rFonts w:ascii="Times New Roman" w:hAnsi="Times New Roman"/>
          <w:spacing w:val="-1"/>
          <w:sz w:val="28"/>
          <w:szCs w:val="28"/>
        </w:rPr>
        <w:t xml:space="preserve">к Административному регламенту </w:t>
      </w:r>
    </w:p>
    <w:p w:rsidR="00783F81" w:rsidRPr="00B30638" w:rsidRDefault="00783F81" w:rsidP="00783F81">
      <w:pPr>
        <w:shd w:val="clear" w:color="auto" w:fill="FFFFFF"/>
        <w:spacing w:line="274" w:lineRule="exact"/>
        <w:ind w:left="5670"/>
      </w:pPr>
      <w:r w:rsidRPr="00783F81">
        <w:rPr>
          <w:rFonts w:ascii="Times New Roman" w:hAnsi="Times New Roman"/>
          <w:sz w:val="28"/>
          <w:szCs w:val="28"/>
        </w:rPr>
        <w:t>предоставления государственной услуги по назначению и выплате единовременного пособия при рождении ребенка</w:t>
      </w:r>
      <w:r w:rsidR="004229FD">
        <w:rPr>
          <w:rFonts w:ascii="Times New Roman" w:hAnsi="Times New Roman"/>
          <w:sz w:val="28"/>
          <w:szCs w:val="28"/>
        </w:rPr>
        <w:t>.</w:t>
      </w:r>
    </w:p>
    <w:p w:rsidR="00B30638" w:rsidRPr="00B30638" w:rsidRDefault="00B30638" w:rsidP="00B30638">
      <w:pPr>
        <w:pStyle w:val="1"/>
        <w:numPr>
          <w:ilvl w:val="0"/>
          <w:numId w:val="0"/>
        </w:numPr>
        <w:spacing w:after="0"/>
        <w:ind w:left="5670"/>
      </w:pPr>
    </w:p>
    <w:p w:rsidR="00016DCD" w:rsidRPr="00805975" w:rsidRDefault="00016DCD" w:rsidP="00016DCD">
      <w:pPr>
        <w:widowControl w:val="0"/>
        <w:spacing w:after="0"/>
        <w:jc w:val="center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805975">
        <w:rPr>
          <w:rFonts w:ascii="Times New Roman" w:hAnsi="Times New Roman"/>
          <w:sz w:val="24"/>
          <w:szCs w:val="24"/>
        </w:rPr>
        <w:t>ОБРАЗЕЦ</w:t>
      </w:r>
      <w:r w:rsidRPr="00805975">
        <w:rPr>
          <w:rFonts w:ascii="Times New Roman" w:hAnsi="Times New Roman"/>
          <w:snapToGrid w:val="0"/>
          <w:sz w:val="24"/>
          <w:szCs w:val="24"/>
        </w:rPr>
        <w:t xml:space="preserve"> УВЕДОМЛЕНИЯ</w:t>
      </w:r>
    </w:p>
    <w:p w:rsidR="00016DCD" w:rsidRPr="00805975" w:rsidRDefault="00016DCD" w:rsidP="00016DCD">
      <w:pPr>
        <w:widowControl w:val="0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805975">
        <w:rPr>
          <w:rFonts w:ascii="Times New Roman" w:hAnsi="Times New Roman"/>
          <w:snapToGrid w:val="0"/>
          <w:sz w:val="24"/>
          <w:szCs w:val="24"/>
        </w:rPr>
        <w:t>о</w:t>
      </w:r>
      <w:r>
        <w:rPr>
          <w:rFonts w:ascii="Times New Roman" w:hAnsi="Times New Roman"/>
          <w:snapToGrid w:val="0"/>
          <w:sz w:val="24"/>
          <w:szCs w:val="24"/>
        </w:rPr>
        <w:t>б отказе в предоставлении государственной услуги</w:t>
      </w:r>
    </w:p>
    <w:p w:rsidR="00016DCD" w:rsidRPr="001A63DD" w:rsidRDefault="00016DCD" w:rsidP="00016DCD">
      <w:pPr>
        <w:widowControl w:val="0"/>
        <w:spacing w:after="0"/>
        <w:jc w:val="center"/>
        <w:rPr>
          <w:rFonts w:ascii="Times New Roman" w:hAnsi="Times New Roman"/>
          <w:snapToGrid w:val="0"/>
          <w:szCs w:val="24"/>
        </w:rPr>
      </w:pPr>
    </w:p>
    <w:tbl>
      <w:tblPr>
        <w:tblW w:w="9639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639"/>
      </w:tblGrid>
      <w:tr w:rsidR="00016DCD" w:rsidRPr="00D71273" w:rsidTr="003B4912">
        <w:trPr>
          <w:trHeight w:val="53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D71273" w:rsidRDefault="00016DCD" w:rsidP="003B4912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712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ГОРОДА БАЙКОНУР</w:t>
            </w:r>
            <w:r w:rsidRPr="00D712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УПРАВЛЕНИЕ СОЦИАЛЬНОЙ ЗАЩИТЫ НАСЕЛЕНИЯ</w:t>
            </w:r>
          </w:p>
        </w:tc>
      </w:tr>
      <w:tr w:rsidR="00016DCD" w:rsidRPr="00ED581C" w:rsidTr="003B4912">
        <w:trPr>
          <w:trHeight w:val="72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ED581C" w:rsidRDefault="00B1297F" w:rsidP="00B1297F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</w:rPr>
              <w:t>к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осмонавта Титова Г.С. 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ул., 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>13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г. Байконур, 468320</w:t>
            </w:r>
            <w:bookmarkStart w:id="0" w:name="_GoBack"/>
            <w:bookmarkEnd w:id="0"/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тел. (факс) (336-22) 7-44-05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e-mail: uszn@list.ru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ОКПО 44098566 ОКОГУ 23010 ОГРН 1029900507790 ИНН/КПП 9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___________________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№_____________</w:t>
            </w:r>
          </w:p>
        </w:tc>
      </w:tr>
    </w:tbl>
    <w:p w:rsidR="00016DCD" w:rsidRPr="001A63DD" w:rsidRDefault="00016DCD" w:rsidP="00016DCD">
      <w:pPr>
        <w:shd w:val="clear" w:color="auto" w:fill="FFFFFF"/>
        <w:spacing w:after="0" w:line="240" w:lineRule="auto"/>
        <w:ind w:left="4536"/>
        <w:jc w:val="center"/>
        <w:rPr>
          <w:rFonts w:ascii="Times New Roman" w:hAnsi="Times New Roman"/>
          <w:szCs w:val="24"/>
        </w:rPr>
      </w:pPr>
    </w:p>
    <w:p w:rsidR="00016DCD" w:rsidRPr="00AC7ECF" w:rsidRDefault="00016DCD" w:rsidP="00016DCD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>УВЕДОМЛЕНИЕ</w:t>
      </w:r>
    </w:p>
    <w:p w:rsidR="00016DCD" w:rsidRPr="00AC7ECF" w:rsidRDefault="00016DCD" w:rsidP="00AC7ECF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 xml:space="preserve">об отказе в предоставлении государственной услуги </w:t>
      </w:r>
      <w:r w:rsidR="00AC7ECF" w:rsidRPr="00AC7ECF">
        <w:rPr>
          <w:rFonts w:ascii="Times New Roman" w:hAnsi="Times New Roman"/>
          <w:b/>
          <w:sz w:val="28"/>
          <w:szCs w:val="28"/>
        </w:rPr>
        <w:t>по назначению и выплате единовременного пособия при рождении ребенка</w:t>
      </w:r>
    </w:p>
    <w:p w:rsidR="00016DCD" w:rsidRPr="00016DCD" w:rsidRDefault="00016DCD" w:rsidP="00016DCD">
      <w:pPr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</w:p>
    <w:p w:rsidR="00B30638" w:rsidRDefault="00B30638" w:rsidP="00B30638">
      <w:pPr>
        <w:pStyle w:val="a6"/>
        <w:ind w:left="720" w:right="140"/>
        <w:jc w:val="right"/>
        <w:rPr>
          <w:rFonts w:ascii="Times New Roman" w:hAnsi="Times New Roman"/>
          <w:sz w:val="28"/>
          <w:szCs w:val="28"/>
        </w:rPr>
      </w:pPr>
    </w:p>
    <w:p w:rsidR="00B30638" w:rsidRDefault="00B30638" w:rsidP="00B30638">
      <w:pPr>
        <w:pStyle w:val="a6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Уважаемый (ая)  __________________</w:t>
      </w:r>
      <w:r w:rsidR="004C54D8">
        <w:rPr>
          <w:rFonts w:ascii="Times New Roman" w:hAnsi="Times New Roman"/>
          <w:color w:val="000000"/>
          <w:sz w:val="28"/>
          <w:szCs w:val="28"/>
        </w:rPr>
        <w:t xml:space="preserve">______________________________, </w:t>
      </w:r>
    </w:p>
    <w:p w:rsidR="00B30638" w:rsidRDefault="00B30638" w:rsidP="00B30638">
      <w:pPr>
        <w:pStyle w:val="a6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проживающий (ая) по адресу________</w:t>
      </w:r>
      <w:r w:rsidR="00D82F79">
        <w:rPr>
          <w:rFonts w:ascii="Times New Roman" w:hAnsi="Times New Roman"/>
          <w:color w:val="000000"/>
          <w:sz w:val="28"/>
          <w:szCs w:val="28"/>
        </w:rPr>
        <w:t>______________________________.</w:t>
      </w:r>
    </w:p>
    <w:p w:rsidR="00B30638" w:rsidRDefault="00B30638" w:rsidP="00B30638">
      <w:pPr>
        <w:pStyle w:val="a6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Управление социальной защиты населения уведомляет Вас, что Вам  </w:t>
      </w:r>
      <w:r w:rsidRPr="00073EFE">
        <w:rPr>
          <w:rFonts w:ascii="Times New Roman" w:hAnsi="Times New Roman"/>
          <w:sz w:val="28"/>
          <w:szCs w:val="28"/>
        </w:rPr>
        <w:t>отказано</w:t>
      </w:r>
      <w:r>
        <w:rPr>
          <w:rFonts w:ascii="Times New Roman" w:hAnsi="Times New Roman"/>
          <w:color w:val="000000"/>
          <w:sz w:val="28"/>
          <w:szCs w:val="28"/>
        </w:rPr>
        <w:t xml:space="preserve"> в назначении единовременного пособия при рождении ребенка. Ознакомиться с решением можно в секторе по работе с семьями Управления (кабинет № 101).</w:t>
      </w:r>
    </w:p>
    <w:p w:rsidR="00B30638" w:rsidRDefault="00B30638" w:rsidP="00B30638">
      <w:pPr>
        <w:pStyle w:val="a6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Время приема Пн-Чт с 15-00 до 18-30, с 1-го по 25-ое число каждого месяца. Тел. 4-09-11.</w:t>
      </w:r>
    </w:p>
    <w:p w:rsidR="00B30638" w:rsidRDefault="00B30638" w:rsidP="00B30638">
      <w:pPr>
        <w:pStyle w:val="a6"/>
        <w:ind w:left="720" w:right="1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1384"/>
        <w:gridCol w:w="3260"/>
        <w:gridCol w:w="4927"/>
      </w:tblGrid>
      <w:tr w:rsidR="00AC7ECF" w:rsidRPr="00F01FD0" w:rsidTr="00AC7ECF">
        <w:tc>
          <w:tcPr>
            <w:tcW w:w="1384" w:type="dxa"/>
            <w:vMerge w:val="restart"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5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260" w:type="dxa"/>
            <w:hideMark/>
          </w:tcPr>
          <w:p w:rsidR="00AC7ECF" w:rsidRP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7E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Должностное лицо:</w:t>
            </w:r>
          </w:p>
        </w:tc>
        <w:tc>
          <w:tcPr>
            <w:tcW w:w="4927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    </w:t>
            </w:r>
            <w:r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c>
          <w:tcPr>
            <w:tcW w:w="1384" w:type="dxa"/>
            <w:vMerge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7ECF" w:rsidRP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7ECF">
              <w:rPr>
                <w:rFonts w:ascii="Times New Roman" w:hAnsi="Times New Roman"/>
                <w:spacing w:val="-6"/>
                <w:sz w:val="28"/>
                <w:szCs w:val="28"/>
              </w:rPr>
              <w:t>Заведующий сектором по работе с семьями</w:t>
            </w:r>
          </w:p>
        </w:tc>
        <w:tc>
          <w:tcPr>
            <w:tcW w:w="4927" w:type="dxa"/>
          </w:tcPr>
          <w:p w:rsid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 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794994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rPr>
          <w:trHeight w:val="403"/>
        </w:trPr>
        <w:tc>
          <w:tcPr>
            <w:tcW w:w="1384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187" w:type="dxa"/>
            <w:gridSpan w:val="2"/>
          </w:tcPr>
          <w:p w:rsidR="00AC7ECF" w:rsidRPr="00805975" w:rsidRDefault="00AC7ECF" w:rsidP="003B4912">
            <w:pPr>
              <w:spacing w:before="120" w:after="0" w:line="240" w:lineRule="auto"/>
              <w:ind w:left="-13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AC7ECF" w:rsidRDefault="00AC7ECF" w:rsidP="00B30638">
      <w:pPr>
        <w:pStyle w:val="a6"/>
        <w:ind w:left="720" w:right="140"/>
        <w:jc w:val="both"/>
        <w:rPr>
          <w:rFonts w:ascii="Times New Roman" w:hAnsi="Times New Roman"/>
          <w:sz w:val="28"/>
          <w:szCs w:val="28"/>
        </w:rPr>
      </w:pPr>
    </w:p>
    <w:p w:rsidR="00F32F66" w:rsidRDefault="00F32F66"/>
    <w:sectPr w:rsidR="00F32F66" w:rsidSect="00E87946">
      <w:footerReference w:type="even" r:id="rId7"/>
      <w:footerReference w:type="default" r:id="rId8"/>
      <w:pgSz w:w="11906" w:h="16838" w:code="9"/>
      <w:pgMar w:top="1134" w:right="56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922" w:rsidRDefault="002D7922" w:rsidP="00ED0E33">
      <w:pPr>
        <w:spacing w:after="0" w:line="240" w:lineRule="auto"/>
      </w:pPr>
      <w:r>
        <w:separator/>
      </w:r>
    </w:p>
  </w:endnote>
  <w:endnote w:type="continuationSeparator" w:id="1">
    <w:p w:rsidR="002D7922" w:rsidRDefault="002D7922" w:rsidP="00ED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930" w:rsidRDefault="00BC2A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4930" w:rsidRDefault="002D792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930" w:rsidRDefault="00BC2AA6">
    <w:pPr>
      <w:pStyle w:val="a3"/>
      <w:framePr w:wrap="around" w:vAnchor="text" w:hAnchor="margin" w:xAlign="center" w:y="1"/>
      <w:ind w:left="-2160" w:firstLine="2160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2F66">
      <w:rPr>
        <w:rStyle w:val="a5"/>
        <w:noProof/>
      </w:rPr>
      <w:t>16</w:t>
    </w:r>
    <w:r>
      <w:rPr>
        <w:rStyle w:val="a5"/>
      </w:rPr>
      <w:fldChar w:fldCharType="end"/>
    </w:r>
  </w:p>
  <w:p w:rsidR="00414930" w:rsidRDefault="002D7922">
    <w:pPr>
      <w:pStyle w:val="a3"/>
      <w:tabs>
        <w:tab w:val="clear" w:pos="4677"/>
        <w:tab w:val="center" w:pos="360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922" w:rsidRDefault="002D7922" w:rsidP="00ED0E33">
      <w:pPr>
        <w:spacing w:after="0" w:line="240" w:lineRule="auto"/>
      </w:pPr>
      <w:r>
        <w:separator/>
      </w:r>
    </w:p>
  </w:footnote>
  <w:footnote w:type="continuationSeparator" w:id="1">
    <w:p w:rsidR="002D7922" w:rsidRDefault="002D7922" w:rsidP="00ED0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53A83"/>
    <w:multiLevelType w:val="multilevel"/>
    <w:tmpl w:val="1B34F5F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0000000"/>
      <w:lvlText w:val="%1.%2."/>
      <w:lvlJc w:val="left"/>
      <w:pPr>
        <w:tabs>
          <w:tab w:val="num" w:pos="851"/>
        </w:tabs>
        <w:ind w:left="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6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0638"/>
    <w:rsid w:val="00006369"/>
    <w:rsid w:val="00016DCD"/>
    <w:rsid w:val="002D7922"/>
    <w:rsid w:val="004229FD"/>
    <w:rsid w:val="004579E9"/>
    <w:rsid w:val="004C54D8"/>
    <w:rsid w:val="005F145E"/>
    <w:rsid w:val="00783F81"/>
    <w:rsid w:val="00794994"/>
    <w:rsid w:val="00813619"/>
    <w:rsid w:val="00926435"/>
    <w:rsid w:val="00945E25"/>
    <w:rsid w:val="00AC7ECF"/>
    <w:rsid w:val="00B1297F"/>
    <w:rsid w:val="00B30638"/>
    <w:rsid w:val="00BB4D03"/>
    <w:rsid w:val="00BC2AA6"/>
    <w:rsid w:val="00C103D0"/>
    <w:rsid w:val="00D82F79"/>
    <w:rsid w:val="00ED0E33"/>
    <w:rsid w:val="00F32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30638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3063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30638"/>
  </w:style>
  <w:style w:type="paragraph" w:customStyle="1" w:styleId="1">
    <w:name w:val="1.Номерация"/>
    <w:basedOn w:val="a"/>
    <w:link w:val="10"/>
    <w:qFormat/>
    <w:rsid w:val="00B30638"/>
    <w:pPr>
      <w:numPr>
        <w:numId w:val="1"/>
      </w:numPr>
      <w:tabs>
        <w:tab w:val="left" w:pos="928"/>
      </w:tabs>
      <w:spacing w:after="8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1.Номерация Знак"/>
    <w:basedOn w:val="a0"/>
    <w:link w:val="1"/>
    <w:rsid w:val="00B30638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B306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0000000">
    <w:name w:val="0000000"/>
    <w:basedOn w:val="1"/>
    <w:qFormat/>
    <w:rsid w:val="00B30638"/>
    <w:pPr>
      <w:numPr>
        <w:ilvl w:val="1"/>
      </w:numPr>
      <w:tabs>
        <w:tab w:val="clear" w:pos="851"/>
        <w:tab w:val="clear" w:pos="928"/>
        <w:tab w:val="left" w:pos="142"/>
        <w:tab w:val="num" w:pos="360"/>
        <w:tab w:val="left" w:pos="113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 г.Байконур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Бабасова</dc:creator>
  <cp:keywords/>
  <dc:description/>
  <cp:lastModifiedBy>Админ</cp:lastModifiedBy>
  <cp:revision>13</cp:revision>
  <cp:lastPrinted>2015-08-20T05:10:00Z</cp:lastPrinted>
  <dcterms:created xsi:type="dcterms:W3CDTF">2015-03-30T04:16:00Z</dcterms:created>
  <dcterms:modified xsi:type="dcterms:W3CDTF">2015-08-20T05:11:00Z</dcterms:modified>
</cp:coreProperties>
</file>